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DA" w:rsidRPr="00D658DA" w:rsidRDefault="00D658DA" w:rsidP="002A7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58D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58D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2A7940" w:rsidRDefault="002A7940" w:rsidP="002A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г. Камбарка</w:t>
      </w:r>
      <w:r w:rsidR="00D658DA" w:rsidRPr="00D658DA">
        <w:rPr>
          <w:rFonts w:ascii="Arial" w:eastAsia="Times New Roman" w:hAnsi="Arial" w:cs="Arial"/>
          <w:sz w:val="24"/>
          <w:szCs w:val="24"/>
        </w:rPr>
        <w:t> </w:t>
      </w:r>
      <w:r w:rsidR="00D658DA" w:rsidRPr="00D658DA">
        <w:rPr>
          <w:rFonts w:ascii="Arial" w:eastAsia="Times New Roman" w:hAnsi="Arial" w:cs="Arial"/>
          <w:sz w:val="24"/>
          <w:szCs w:val="24"/>
        </w:rPr>
        <w:br/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br/>
        <w:t>«25» октября 2017 г.             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  <w:r w:rsidRPr="002A7940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 № 273</w:t>
      </w:r>
      <w:proofErr w:type="gramStart"/>
      <w:r w:rsidR="00D658DA" w:rsidRPr="00D658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8DA" w:rsidRPr="00D658DA">
        <w:rPr>
          <w:rFonts w:ascii="Times New Roman" w:eastAsia="Times New Roman" w:hAnsi="Times New Roman" w:cs="Times New Roman"/>
          <w:sz w:val="24"/>
          <w:szCs w:val="24"/>
        </w:rPr>
        <w:br/>
      </w:r>
      <w:r w:rsidR="00D658DA" w:rsidRPr="00D658DA">
        <w:rPr>
          <w:rFonts w:ascii="Arial" w:eastAsia="Times New Roman" w:hAnsi="Arial" w:cs="Arial"/>
          <w:sz w:val="24"/>
          <w:szCs w:val="24"/>
        </w:rPr>
        <w:br/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б утверждении муниципальной</w:t>
      </w:r>
    </w:p>
    <w:p w:rsidR="002A7940" w:rsidRDefault="00D658DA" w:rsidP="002A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DA">
        <w:rPr>
          <w:rFonts w:ascii="Times New Roman" w:eastAsia="Times New Roman" w:hAnsi="Times New Roman" w:cs="Times New Roman"/>
          <w:sz w:val="28"/>
          <w:szCs w:val="28"/>
        </w:rPr>
        <w:t xml:space="preserve"> программы </w:t>
      </w:r>
      <w:r w:rsidR="002A79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A7940" w:rsidRPr="00D658DA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</w:p>
    <w:p w:rsidR="002A7940" w:rsidRDefault="002A7940" w:rsidP="002A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DA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658DA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8DA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940" w:rsidRDefault="00D658DA" w:rsidP="002A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D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2A79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940">
        <w:rPr>
          <w:rFonts w:ascii="Times New Roman" w:eastAsia="Times New Roman" w:hAnsi="Times New Roman" w:cs="Times New Roman"/>
          <w:sz w:val="28"/>
          <w:szCs w:val="28"/>
        </w:rPr>
        <w:t xml:space="preserve">«Камбарское»     </w:t>
      </w:r>
      <w:proofErr w:type="gramStart"/>
      <w:r w:rsidR="002A79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A7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940" w:rsidRDefault="002A7940" w:rsidP="002A7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2018-2022 годы»</w:t>
      </w:r>
    </w:p>
    <w:p w:rsidR="002A7940" w:rsidRDefault="002A7940" w:rsidP="002A7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br/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утвержденными постановлениями Правительства Российской Федерации от 10.02.2017 № 169 «Об утверждении правил 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приказом Министерства строительства и жилищно-коммунального хозяйства Российской Федерации от 21.02.2017 года № 114  «Методическими рекомендациями по подготовке государственных программ субъектов Российской</w:t>
      </w:r>
      <w:proofErr w:type="gramEnd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Постановление Правительства Удмуртской Республики от 13.03.2017 года           № 78 «Правила предоставления субсидий из бюджета Удмуртской Республики бюджетам муниципальных образований в Удмуртской Республике, в том числе за счет средств федерального бюджета, на благоустройство территорий городских округов, г</w:t>
      </w:r>
      <w:r>
        <w:rPr>
          <w:rFonts w:ascii="Times New Roman" w:eastAsia="Times New Roman" w:hAnsi="Times New Roman" w:cs="Times New Roman"/>
          <w:sz w:val="28"/>
          <w:szCs w:val="28"/>
        </w:rPr>
        <w:t>ородских и сельских поселений».</w:t>
      </w:r>
      <w:proofErr w:type="gramEnd"/>
    </w:p>
    <w:p w:rsidR="002A7940" w:rsidRPr="002A7940" w:rsidRDefault="002A7940" w:rsidP="002A794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ПОСТАНОВЛЯЮ: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Arial" w:eastAsia="Times New Roman" w:hAnsi="Arial" w:cs="Arial"/>
          <w:sz w:val="24"/>
          <w:szCs w:val="24"/>
        </w:rPr>
        <w:br/>
        <w:t xml:space="preserve">   </w:t>
      </w:r>
      <w:r w:rsidR="00D658DA" w:rsidRPr="00D658DA">
        <w:rPr>
          <w:rFonts w:ascii="Arial" w:eastAsia="Times New Roman" w:hAnsi="Arial" w:cs="Arial"/>
          <w:sz w:val="24"/>
          <w:szCs w:val="24"/>
        </w:rPr>
        <w:t xml:space="preserve">  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658DA" w:rsidRPr="00D658DA">
        <w:rPr>
          <w:rFonts w:ascii="Arial" w:eastAsia="Times New Roman" w:hAnsi="Arial" w:cs="Arial"/>
          <w:sz w:val="24"/>
          <w:szCs w:val="24"/>
        </w:rPr>
        <w:t> </w:t>
      </w:r>
      <w:r w:rsidR="00D658DA" w:rsidRPr="00D658DA">
        <w:rPr>
          <w:rFonts w:ascii="Arial" w:eastAsia="Times New Roman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«Формирование современной городской среды на территории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азования «Камбарское» на 2018 – 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2022 годы» (прилагается). 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2. Заместителю Главы администрации муниципального образования «Камбарское» обеспечить размещение настоящего постановления на официальном сайте муниципального образования «Камбарское» в сети «Интернет» по адресу:  </w:t>
      </w:r>
      <w:hyperlink r:id="rId5" w:history="1">
        <w:r w:rsidR="00D658DA" w:rsidRPr="002A7940">
          <w:rPr>
            <w:rFonts w:ascii="Times New Roman" w:eastAsia="Times New Roman" w:hAnsi="Times New Roman" w:cs="Times New Roman"/>
            <w:sz w:val="28"/>
            <w:szCs w:val="28"/>
          </w:rPr>
          <w:t>http://www.gorod-kambarka.ru/</w:t>
        </w:r>
      </w:hyperlink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58DA" w:rsidRPr="00D658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D658DA" w:rsidRPr="00D658DA">
        <w:rPr>
          <w:rFonts w:ascii="Arial" w:eastAsia="Times New Roman" w:hAnsi="Arial" w:cs="Arial"/>
          <w:sz w:val="24"/>
          <w:szCs w:val="24"/>
        </w:rPr>
        <w:t> </w:t>
      </w:r>
      <w:r w:rsidR="00D658DA" w:rsidRPr="00D658DA">
        <w:rPr>
          <w:rFonts w:ascii="Arial" w:eastAsia="Times New Roman" w:hAnsi="Arial" w:cs="Arial"/>
          <w:sz w:val="24"/>
          <w:szCs w:val="24"/>
        </w:rPr>
        <w:br/>
        <w:t>  </w:t>
      </w:r>
      <w:r w:rsidR="00D658DA" w:rsidRPr="00D658DA">
        <w:rPr>
          <w:rFonts w:ascii="Arial" w:eastAsia="Times New Roman" w:hAnsi="Arial" w:cs="Arial"/>
          <w:sz w:val="24"/>
          <w:szCs w:val="24"/>
        </w:rPr>
        <w:br/>
      </w:r>
      <w:r w:rsidRPr="002A79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Глава муниципального </w:t>
      </w:r>
      <w:r w:rsidRPr="002A7940">
        <w:rPr>
          <w:rFonts w:ascii="Times New Roman" w:eastAsia="Times New Roman" w:hAnsi="Times New Roman" w:cs="Times New Roman"/>
          <w:sz w:val="28"/>
          <w:szCs w:val="28"/>
        </w:rPr>
        <w:br/>
        <w:t>образования «Камбарское»                                                  М. Р. Сулейманов </w:t>
      </w:r>
    </w:p>
    <w:p w:rsidR="002A7940" w:rsidRPr="002A7940" w:rsidRDefault="002A7940" w:rsidP="002A7940">
      <w:pPr>
        <w:shd w:val="clear" w:color="auto" w:fill="FFFFFF"/>
        <w:spacing w:before="240" w:after="240" w:line="300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6" w:history="1">
        <w:r w:rsidRPr="002A794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Приложение</w:t>
        </w:r>
      </w:hyperlink>
    </w:p>
    <w:p w:rsidR="00D658DA" w:rsidRPr="00D658DA" w:rsidRDefault="00D658DA" w:rsidP="002A7940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D658DA" w:rsidRPr="00D658DA" w:rsidRDefault="00D658DA" w:rsidP="00D658DA">
      <w:pPr>
        <w:shd w:val="clear" w:color="auto" w:fill="FFFFFF"/>
        <w:spacing w:before="240" w:after="240" w:line="300" w:lineRule="atLeast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</w:p>
    <w:p w:rsidR="00000000" w:rsidRPr="00D658DA" w:rsidRDefault="00D658DA" w:rsidP="00D658DA">
      <w:pPr>
        <w:shd w:val="clear" w:color="auto" w:fill="FFFFFF"/>
        <w:spacing w:after="0" w:line="240" w:lineRule="auto"/>
        <w:rPr>
          <w:b/>
        </w:rPr>
      </w:pPr>
      <w:r w:rsidRPr="00D658DA">
        <w:rPr>
          <w:rFonts w:ascii="Arial" w:eastAsia="Times New Roman" w:hAnsi="Arial" w:cs="Arial"/>
          <w:sz w:val="24"/>
          <w:szCs w:val="24"/>
        </w:rPr>
        <w:br/>
        <w:t> </w:t>
      </w:r>
    </w:p>
    <w:p w:rsidR="00D658DA" w:rsidRPr="00D658DA" w:rsidRDefault="00D658DA">
      <w:pPr>
        <w:rPr>
          <w:b/>
        </w:rPr>
      </w:pPr>
    </w:p>
    <w:sectPr w:rsidR="00D658DA" w:rsidRPr="00D6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8DA"/>
    <w:rsid w:val="002A7940"/>
    <w:rsid w:val="00D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658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658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6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5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aadjh3cdrrazi.xn--p1ai/%D0%BF%D1%80%D0%BE%D0%B3%D1%80%D0%B0%D0%BC%D0%BC%D0%B0.rar" TargetMode="External"/><Relationship Id="rId5" Type="http://schemas.openxmlformats.org/officeDocument/2006/relationships/hyperlink" Target="http://www.gorod-kambar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2A8E-4F42-4F26-A41A-30B499CE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2019-09-26T13:08:00Z</dcterms:created>
  <dcterms:modified xsi:type="dcterms:W3CDTF">2019-09-26T13:19:00Z</dcterms:modified>
</cp:coreProperties>
</file>